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5D76A5" w:rsidP="0022212D">
            <w:pPr>
              <w:jc w:val="center"/>
              <w:rPr>
                <w:rFonts w:ascii="Arial Narrow" w:hAnsi="Arial Narrow" w:cs="Arial Narrow"/>
                <w:sz w:val="24"/>
                <w:szCs w:val="24"/>
              </w:rPr>
            </w:pPr>
            <w:r>
              <w:rPr>
                <w:rStyle w:val="Strong"/>
                <w:rFonts w:ascii="Arial Narrow" w:hAnsi="Arial Narrow"/>
                <w:sz w:val="24"/>
                <w:szCs w:val="24"/>
              </w:rPr>
              <w:t>Sphuranu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5D76A5">
        <w:rPr>
          <w:rStyle w:val="Strong"/>
          <w:rFonts w:ascii="Arial Narrow" w:hAnsi="Arial Narrow"/>
          <w:sz w:val="24"/>
          <w:szCs w:val="24"/>
        </w:rPr>
        <w:t>Sphuranu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D76A5">
        <w:rPr>
          <w:rStyle w:val="Strong"/>
          <w:rFonts w:ascii="Arial Narrow" w:hAnsi="Arial Narrow"/>
          <w:sz w:val="24"/>
          <w:szCs w:val="24"/>
        </w:rPr>
        <w:t>Sphuranu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882FA4">
        <w:rPr>
          <w:rFonts w:ascii="Arial Narrow" w:hAnsi="Arial Narrow" w:cs="Arial Narrow"/>
          <w:sz w:val="24"/>
          <w:szCs w:val="24"/>
        </w:rPr>
        <w:t>Dextrose based formulation containing</w:t>
      </w:r>
      <w:r w:rsidR="005A4941">
        <w:rPr>
          <w:rFonts w:ascii="Arial Narrow" w:hAnsi="Arial Narrow" w:cs="Arial Narrow"/>
          <w:sz w:val="24"/>
          <w:szCs w:val="24"/>
        </w:rPr>
        <w:t xml:space="preserve"> </w:t>
      </w:r>
      <w:r w:rsidR="005A4941" w:rsidRPr="007808D4">
        <w:rPr>
          <w:rStyle w:val="Strong"/>
          <w:rFonts w:ascii="Arial Narrow" w:hAnsi="Arial Narrow"/>
          <w:i/>
          <w:sz w:val="24"/>
          <w:szCs w:val="24"/>
        </w:rPr>
        <w:t xml:space="preserve">Bacillus </w:t>
      </w:r>
      <w:r w:rsidR="005D76A5">
        <w:rPr>
          <w:rStyle w:val="Strong"/>
          <w:rFonts w:ascii="Arial Narrow" w:hAnsi="Arial Narrow"/>
          <w:i/>
          <w:sz w:val="24"/>
          <w:szCs w:val="24"/>
        </w:rPr>
        <w:t>megaterium</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AA2BF2" w:rsidRDefault="005A4941" w:rsidP="00B1664D">
            <w:pPr>
              <w:ind w:left="720" w:hanging="720"/>
              <w:rPr>
                <w:rFonts w:ascii="Arial Narrow" w:hAnsi="Arial Narrow" w:cs="Arial Narrow"/>
                <w:i/>
                <w:iCs/>
                <w:sz w:val="24"/>
                <w:szCs w:val="24"/>
              </w:rPr>
            </w:pPr>
            <w:r w:rsidRPr="007808D4">
              <w:rPr>
                <w:rStyle w:val="Strong"/>
                <w:rFonts w:ascii="Arial Narrow" w:hAnsi="Arial Narrow"/>
                <w:i/>
                <w:sz w:val="24"/>
                <w:szCs w:val="24"/>
              </w:rPr>
              <w:t xml:space="preserve">Bacillus </w:t>
            </w:r>
            <w:r w:rsidR="005D76A5">
              <w:rPr>
                <w:rStyle w:val="Strong"/>
                <w:rFonts w:ascii="Arial Narrow" w:hAnsi="Arial Narrow"/>
                <w:i/>
                <w:sz w:val="24"/>
                <w:szCs w:val="24"/>
              </w:rPr>
              <w:t>megaterium</w:t>
            </w:r>
          </w:p>
          <w:p w:rsidR="005A4941" w:rsidRPr="00706A87" w:rsidRDefault="005A4941" w:rsidP="00B1664D">
            <w:pPr>
              <w:rPr>
                <w:rFonts w:ascii="Arial Narrow" w:hAnsi="Arial Narrow" w:cs="Arial Narrow"/>
                <w:i/>
                <w:iCs/>
                <w:sz w:val="24"/>
                <w:szCs w:val="24"/>
              </w:rPr>
            </w:pPr>
            <w:r>
              <w:rPr>
                <w:rFonts w:ascii="Arial Narrow" w:hAnsi="Arial Narrow" w:cs="Arial Narrow"/>
                <w:i/>
                <w:iCs/>
                <w:sz w:val="24"/>
                <w:szCs w:val="24"/>
              </w:rPr>
              <w:t xml:space="preserve"> ( Endospores )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8B0E4D" w:rsidP="00B1664D">
            <w:pPr>
              <w:rPr>
                <w:rFonts w:ascii="Arial Narrow" w:hAnsi="Arial Narrow" w:cs="Arial Narrow"/>
                <w:sz w:val="24"/>
                <w:szCs w:val="24"/>
              </w:rPr>
            </w:pPr>
            <w:r>
              <w:rPr>
                <w:rFonts w:ascii="Arial Narrow" w:hAnsi="Arial Narrow" w:cs="Arial Narrow"/>
                <w:sz w:val="24"/>
                <w:szCs w:val="24"/>
              </w:rPr>
              <w:t>2% , 1 X 10 ^ 9</w:t>
            </w:r>
            <w:r w:rsidR="005D76A5">
              <w:rPr>
                <w:rFonts w:ascii="Arial Narrow" w:hAnsi="Arial Narrow" w:cs="Arial Narrow"/>
                <w:sz w:val="24"/>
                <w:szCs w:val="24"/>
              </w:rPr>
              <w:t xml:space="preserve"> </w:t>
            </w:r>
            <w:r w:rsidR="005A4941" w:rsidRPr="009E7284">
              <w:rPr>
                <w:rFonts w:ascii="Arial Narrow" w:hAnsi="Arial Narrow" w:cs="Arial Narrow"/>
                <w:sz w:val="24"/>
                <w:szCs w:val="24"/>
              </w:rPr>
              <w:t>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5D76A5">
            <w:pPr>
              <w:rPr>
                <w:rFonts w:ascii="Arial Narrow" w:hAnsi="Arial Narrow" w:cs="Arial Narrow"/>
                <w:sz w:val="24"/>
                <w:szCs w:val="24"/>
              </w:rPr>
            </w:pPr>
            <w:r>
              <w:rPr>
                <w:rFonts w:ascii="Arial Narrow" w:hAnsi="Arial Narrow" w:cs="Arial Narrow"/>
                <w:sz w:val="24"/>
                <w:szCs w:val="24"/>
              </w:rPr>
              <w:t xml:space="preserve">Carrier – </w:t>
            </w:r>
            <w:r w:rsidR="005D76A5">
              <w:rPr>
                <w:rFonts w:ascii="Arial Narrow" w:hAnsi="Arial Narrow" w:cs="Arial Narrow"/>
                <w:sz w:val="24"/>
                <w:szCs w:val="24"/>
              </w:rPr>
              <w:t>Dextrose</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lastRenderedPageBreak/>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D76A5">
              <w:rPr>
                <w:rStyle w:val="Strong"/>
                <w:rFonts w:ascii="Arial Narrow" w:hAnsi="Arial Narrow" w:cs="Arial Narrow"/>
                <w:sz w:val="24"/>
                <w:szCs w:val="24"/>
              </w:rPr>
              <w:t>Powder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882FA4">
              <w:rPr>
                <w:rStyle w:val="Strong"/>
                <w:rFonts w:ascii="Arial Narrow" w:hAnsi="Arial Narrow" w:cs="Arial Narrow"/>
                <w:sz w:val="24"/>
                <w:szCs w:val="24"/>
              </w:rPr>
              <w:t>Off white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9E7" w:rsidRDefault="009F09E7" w:rsidP="00146192">
      <w:r>
        <w:separator/>
      </w:r>
    </w:p>
  </w:endnote>
  <w:endnote w:type="continuationSeparator" w:id="1">
    <w:p w:rsidR="009F09E7" w:rsidRDefault="009F09E7"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9E7" w:rsidRDefault="009F09E7" w:rsidP="00146192">
      <w:r>
        <w:separator/>
      </w:r>
    </w:p>
  </w:footnote>
  <w:footnote w:type="continuationSeparator" w:id="1">
    <w:p w:rsidR="009F09E7" w:rsidRDefault="009F09E7"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4C06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4C06AD"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4C06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2E3A"/>
    <w:rsid w:val="00095C4F"/>
    <w:rsid w:val="00121C96"/>
    <w:rsid w:val="00146192"/>
    <w:rsid w:val="001778C0"/>
    <w:rsid w:val="001F3898"/>
    <w:rsid w:val="004C06AD"/>
    <w:rsid w:val="005A4941"/>
    <w:rsid w:val="005D76A5"/>
    <w:rsid w:val="007751CD"/>
    <w:rsid w:val="00812E2F"/>
    <w:rsid w:val="00856E9D"/>
    <w:rsid w:val="00882FA4"/>
    <w:rsid w:val="008B0E4D"/>
    <w:rsid w:val="0092071C"/>
    <w:rsid w:val="009F09E7"/>
    <w:rsid w:val="00A4447C"/>
    <w:rsid w:val="00AD1B46"/>
    <w:rsid w:val="00C4660F"/>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4</cp:revision>
  <dcterms:created xsi:type="dcterms:W3CDTF">2018-11-21T08:10:00Z</dcterms:created>
  <dcterms:modified xsi:type="dcterms:W3CDTF">2018-11-21T09:17:00Z</dcterms:modified>
</cp:coreProperties>
</file>